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2E23" w14:textId="5EB07BC6" w:rsidR="005A7296" w:rsidRDefault="00C55367" w:rsidP="00C55367">
      <w:pPr>
        <w:jc w:val="center"/>
        <w:rPr>
          <w:rFonts w:ascii="メイリオ" w:eastAsia="メイリオ" w:hAnsi="メイリオ"/>
        </w:rPr>
      </w:pPr>
      <w:bookmarkStart w:id="0" w:name="_GoBack"/>
      <w:bookmarkEnd w:id="0"/>
      <w:r w:rsidRPr="00C55367">
        <w:rPr>
          <w:rFonts w:ascii="メイリオ" w:eastAsia="メイリオ" w:hAnsi="メイリオ" w:hint="eastAsia"/>
          <w:sz w:val="28"/>
        </w:rPr>
        <w:t>老いと祝福</w:t>
      </w:r>
    </w:p>
    <w:p w14:paraId="33893EE3" w14:textId="60ABB8D5" w:rsidR="00C55367" w:rsidRDefault="00C55367" w:rsidP="00C55367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石丸昌彦</w:t>
      </w:r>
      <w:r w:rsidR="007B0D81">
        <w:rPr>
          <w:rFonts w:ascii="メイリオ" w:eastAsia="メイリオ" w:hAnsi="メイリオ" w:hint="eastAsia"/>
        </w:rPr>
        <w:t>（柿ノ木坂教会）</w:t>
      </w:r>
    </w:p>
    <w:p w14:paraId="17FF4A1F" w14:textId="431FD661" w:rsidR="00DF7711" w:rsidRPr="002642E8" w:rsidRDefault="002642E8" w:rsidP="002642E8">
      <w:pPr>
        <w:pStyle w:val="a7"/>
        <w:numPr>
          <w:ilvl w:val="0"/>
          <w:numId w:val="1"/>
        </w:numPr>
        <w:ind w:leftChars="0"/>
        <w:jc w:val="left"/>
        <w:rPr>
          <w:rFonts w:ascii="メイリオ" w:eastAsia="メイリオ" w:hAnsi="メイリオ" w:hint="eastAsia"/>
          <w:sz w:val="24"/>
        </w:rPr>
      </w:pPr>
      <w:r w:rsidRPr="002642E8">
        <w:rPr>
          <w:rFonts w:ascii="メイリオ" w:eastAsia="メイリオ" w:hAnsi="メイリオ" w:hint="eastAsia"/>
          <w:sz w:val="24"/>
        </w:rPr>
        <w:t>長寿について</w:t>
      </w:r>
    </w:p>
    <w:p w14:paraId="4FF52F4D" w14:textId="03BD1C0C" w:rsidR="00DF7711" w:rsidRDefault="00DF7711" w:rsidP="002642E8">
      <w:pPr>
        <w:ind w:firstLine="8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長寿の恵み</w:t>
      </w:r>
      <w:r w:rsidR="00796321">
        <w:rPr>
          <w:rFonts w:ascii="メイリオ" w:eastAsia="メイリオ" w:hAnsi="メイリオ" w:hint="eastAsia"/>
          <w:sz w:val="24"/>
        </w:rPr>
        <w:t xml:space="preserve"> </w:t>
      </w:r>
      <w:r w:rsidR="00796321">
        <w:rPr>
          <w:rFonts w:ascii="メイリオ" w:eastAsia="メイリオ" w:hAnsi="メイリオ"/>
          <w:sz w:val="24"/>
        </w:rPr>
        <w:tab/>
      </w:r>
      <w:r w:rsidR="00796321">
        <w:rPr>
          <w:rFonts w:ascii="メイリオ" w:eastAsia="メイリオ" w:hAnsi="メイリオ"/>
          <w:sz w:val="24"/>
        </w:rPr>
        <w:tab/>
      </w:r>
      <w:r w:rsidR="00796321">
        <w:rPr>
          <w:rFonts w:ascii="メイリオ" w:eastAsia="メイリオ" w:hAnsi="メイリオ" w:hint="eastAsia"/>
          <w:sz w:val="24"/>
        </w:rPr>
        <w:t>～　伯父のこと、母のこと</w:t>
      </w:r>
    </w:p>
    <w:p w14:paraId="453F352C" w14:textId="3A86F97F" w:rsidR="00DF7711" w:rsidRDefault="00796321" w:rsidP="002642E8">
      <w:pPr>
        <w:ind w:firstLine="8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恵みを曇らすもの 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～　黒人少年の問い、キューブラー・ロス</w:t>
      </w:r>
      <w:r w:rsidR="006C634B">
        <w:rPr>
          <w:rFonts w:ascii="メイリオ" w:eastAsia="メイリオ" w:hAnsi="メイリオ" w:hint="eastAsia"/>
          <w:sz w:val="24"/>
        </w:rPr>
        <w:t>、知人の難病</w:t>
      </w:r>
    </w:p>
    <w:p w14:paraId="76AFDFC4" w14:textId="1C971B14" w:rsidR="00796321" w:rsidRDefault="00796321" w:rsidP="002642E8">
      <w:pPr>
        <w:ind w:firstLine="840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恵みの回復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 xml:space="preserve">～　</w:t>
      </w:r>
      <w:r w:rsidR="002D7469">
        <w:rPr>
          <w:rFonts w:ascii="メイリオ" w:eastAsia="メイリオ" w:hAnsi="メイリオ" w:hint="eastAsia"/>
          <w:sz w:val="24"/>
        </w:rPr>
        <w:t>より大きな命とのつながり、讃美歌21-549</w:t>
      </w:r>
    </w:p>
    <w:p w14:paraId="40D0E5AB" w14:textId="2907BB25" w:rsidR="002642E8" w:rsidRDefault="002642E8" w:rsidP="00C55367">
      <w:pPr>
        <w:jc w:val="left"/>
        <w:rPr>
          <w:rFonts w:ascii="メイリオ" w:eastAsia="メイリオ" w:hAnsi="メイリオ"/>
          <w:sz w:val="24"/>
        </w:rPr>
      </w:pPr>
    </w:p>
    <w:p w14:paraId="28A3551B" w14:textId="3096B5B1" w:rsidR="002642E8" w:rsidRDefault="00796321" w:rsidP="002642E8">
      <w:pPr>
        <w:pStyle w:val="a7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高齢者の意義と役割</w:t>
      </w:r>
    </w:p>
    <w:p w14:paraId="20C50EC9" w14:textId="1E1AFA65" w:rsidR="00796321" w:rsidRDefault="00796321" w:rsidP="00796321">
      <w:pPr>
        <w:pStyle w:val="a7"/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高齢者の特権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 w:rsidR="00455E13">
        <w:rPr>
          <w:rFonts w:ascii="メイリオ" w:eastAsia="メイリオ" w:hAnsi="メイリオ" w:hint="eastAsia"/>
          <w:sz w:val="24"/>
        </w:rPr>
        <w:t>～　経験と思い出</w:t>
      </w:r>
    </w:p>
    <w:p w14:paraId="0C04BAC1" w14:textId="2E6DEC2D" w:rsidR="00455E13" w:rsidRDefault="00455E13" w:rsidP="00796321">
      <w:pPr>
        <w:pStyle w:val="a7"/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二つの役割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～　祈ること</w:t>
      </w:r>
      <w:r w:rsidR="003431CA">
        <w:rPr>
          <w:rFonts w:ascii="メイリオ" w:eastAsia="メイリオ" w:hAnsi="メイリオ" w:hint="eastAsia"/>
          <w:sz w:val="24"/>
        </w:rPr>
        <w:t>、</w:t>
      </w:r>
      <w:r>
        <w:rPr>
          <w:rFonts w:ascii="メイリオ" w:eastAsia="メイリオ" w:hAnsi="メイリオ" w:hint="eastAsia"/>
          <w:sz w:val="24"/>
        </w:rPr>
        <w:t>恵みを語り伝えること</w:t>
      </w:r>
    </w:p>
    <w:p w14:paraId="70453562" w14:textId="0A756051" w:rsidR="00455E13" w:rsidRDefault="006C634B" w:rsidP="00796321">
      <w:pPr>
        <w:pStyle w:val="a7"/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「いる」ことの貴さ</w:t>
      </w:r>
      <w:r w:rsidR="00455E13">
        <w:rPr>
          <w:rFonts w:ascii="メイリオ" w:eastAsia="メイリオ" w:hAnsi="メイリオ"/>
          <w:sz w:val="24"/>
        </w:rPr>
        <w:tab/>
      </w:r>
      <w:r w:rsidR="00455E13">
        <w:rPr>
          <w:rFonts w:ascii="メイリオ" w:eastAsia="メイリオ" w:hAnsi="メイリオ" w:hint="eastAsia"/>
          <w:sz w:val="24"/>
        </w:rPr>
        <w:t xml:space="preserve">～　</w:t>
      </w:r>
      <w:r w:rsidR="007B0D81">
        <w:rPr>
          <w:rFonts w:ascii="メイリオ" w:eastAsia="メイリオ" w:hAnsi="メイリオ" w:hint="eastAsia"/>
          <w:sz w:val="24"/>
        </w:rPr>
        <w:t>父を介護した友人の述懐</w:t>
      </w:r>
    </w:p>
    <w:p w14:paraId="0219B291" w14:textId="5AC9712D" w:rsidR="00455E13" w:rsidRDefault="00455E13" w:rsidP="00455E13">
      <w:pPr>
        <w:jc w:val="left"/>
        <w:rPr>
          <w:rFonts w:ascii="メイリオ" w:eastAsia="メイリオ" w:hAnsi="メイリオ"/>
          <w:sz w:val="24"/>
        </w:rPr>
      </w:pPr>
    </w:p>
    <w:p w14:paraId="7D079F44" w14:textId="189C2B01" w:rsidR="00455E13" w:rsidRDefault="00455E13" w:rsidP="00455E13">
      <w:pPr>
        <w:pStyle w:val="a7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老年期の「知能」と「健康」</w:t>
      </w:r>
    </w:p>
    <w:p w14:paraId="78439E5D" w14:textId="23DA076D" w:rsidR="00455E13" w:rsidRDefault="00455E13" w:rsidP="00455E13">
      <w:pPr>
        <w:pStyle w:val="a7"/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知能とは？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 xml:space="preserve">～　</w:t>
      </w:r>
      <w:r w:rsidR="00FD432B">
        <w:rPr>
          <w:rFonts w:ascii="メイリオ" w:eastAsia="メイリオ" w:hAnsi="メイリオ" w:hint="eastAsia"/>
          <w:sz w:val="24"/>
        </w:rPr>
        <w:t>流動性知能と結晶性知能</w:t>
      </w:r>
    </w:p>
    <w:p w14:paraId="7DA37BFA" w14:textId="21ED1B74" w:rsidR="00455E13" w:rsidRDefault="00FD432B" w:rsidP="002D7469">
      <w:pPr>
        <w:pStyle w:val="a7"/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健康を支える</w:t>
      </w:r>
      <w:r w:rsidR="006C634B">
        <w:rPr>
          <w:rFonts w:ascii="メイリオ" w:eastAsia="メイリオ" w:hAnsi="メイリオ" w:hint="eastAsia"/>
          <w:sz w:val="24"/>
        </w:rPr>
        <w:t>四つの柱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 xml:space="preserve">～　</w:t>
      </w:r>
      <w:r w:rsidR="00AF79B4">
        <w:rPr>
          <w:rFonts w:ascii="メイリオ" w:eastAsia="メイリオ" w:hAnsi="メイリオ"/>
          <w:sz w:val="24"/>
        </w:rPr>
        <w:t xml:space="preserve">physical, mental, social, spiritual </w:t>
      </w:r>
    </w:p>
    <w:p w14:paraId="29705B2C" w14:textId="5278FD47" w:rsidR="00AF79B4" w:rsidRDefault="006C634B" w:rsidP="002D7469">
      <w:pPr>
        <w:pStyle w:val="a7"/>
        <w:ind w:leftChars="0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スピリチュアリティ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 xml:space="preserve">～　</w:t>
      </w:r>
      <w:r w:rsidR="005616B9">
        <w:rPr>
          <w:rFonts w:ascii="メイリオ" w:eastAsia="メイリオ" w:hAnsi="メイリオ" w:hint="eastAsia"/>
          <w:sz w:val="24"/>
        </w:rPr>
        <w:t>教会と</w:t>
      </w:r>
      <w:r>
        <w:rPr>
          <w:rFonts w:ascii="メイリオ" w:eastAsia="メイリオ" w:hAnsi="メイリオ" w:hint="eastAsia"/>
          <w:sz w:val="24"/>
        </w:rPr>
        <w:t>高齢者の</w:t>
      </w:r>
      <w:r w:rsidR="005616B9">
        <w:rPr>
          <w:rFonts w:ascii="メイリオ" w:eastAsia="メイリオ" w:hAnsi="メイリオ" w:hint="eastAsia"/>
          <w:sz w:val="24"/>
        </w:rPr>
        <w:t>（教会の高齢者の）</w:t>
      </w:r>
      <w:r>
        <w:rPr>
          <w:rFonts w:ascii="メイリオ" w:eastAsia="メイリオ" w:hAnsi="メイリオ" w:hint="eastAsia"/>
          <w:sz w:val="24"/>
        </w:rPr>
        <w:t>絶対的な強み</w:t>
      </w:r>
    </w:p>
    <w:p w14:paraId="15AAAC57" w14:textId="77777777" w:rsidR="00455E13" w:rsidRDefault="00455E13" w:rsidP="00455E13">
      <w:pPr>
        <w:jc w:val="left"/>
        <w:rPr>
          <w:rFonts w:ascii="メイリオ" w:eastAsia="メイリオ" w:hAnsi="メイリオ" w:hint="eastAsia"/>
          <w:sz w:val="24"/>
        </w:rPr>
      </w:pPr>
    </w:p>
    <w:p w14:paraId="6961A5BE" w14:textId="365EA532" w:rsidR="00455E13" w:rsidRDefault="00455E13" w:rsidP="00455E13">
      <w:pPr>
        <w:pStyle w:val="a7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老年期の</w:t>
      </w:r>
      <w:r w:rsidR="005616B9">
        <w:rPr>
          <w:rFonts w:ascii="メイリオ" w:eastAsia="メイリオ" w:hAnsi="メイリオ" w:hint="eastAsia"/>
          <w:sz w:val="24"/>
        </w:rPr>
        <w:t>再発見</w:t>
      </w:r>
    </w:p>
    <w:p w14:paraId="59158055" w14:textId="114A0678" w:rsidR="00455E13" w:rsidRDefault="00455E13" w:rsidP="00455E13">
      <w:pPr>
        <w:pStyle w:val="a7"/>
        <w:ind w:leftChars="0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統合の</w:t>
      </w:r>
      <w:r w:rsidR="00FD432B">
        <w:rPr>
          <w:rFonts w:ascii="メイリオ" w:eastAsia="メイリオ" w:hAnsi="メイリオ" w:hint="eastAsia"/>
          <w:sz w:val="24"/>
        </w:rPr>
        <w:t>季節</w:t>
      </w:r>
      <w:r w:rsidR="00FD432B">
        <w:rPr>
          <w:rFonts w:ascii="メイリオ" w:eastAsia="メイリオ" w:hAnsi="メイリオ"/>
          <w:sz w:val="24"/>
        </w:rPr>
        <w:tab/>
      </w:r>
      <w:r w:rsidR="00FD432B">
        <w:rPr>
          <w:rFonts w:ascii="メイリオ" w:eastAsia="メイリオ" w:hAnsi="メイリオ"/>
          <w:sz w:val="24"/>
        </w:rPr>
        <w:tab/>
      </w:r>
      <w:r w:rsidR="006C634B">
        <w:rPr>
          <w:rFonts w:ascii="メイリオ" w:eastAsia="メイリオ" w:hAnsi="メイリオ" w:hint="eastAsia"/>
          <w:sz w:val="24"/>
        </w:rPr>
        <w:t>～　人生の発達課題（エリック・</w:t>
      </w:r>
      <w:r w:rsidR="00FD432B">
        <w:rPr>
          <w:rFonts w:ascii="メイリオ" w:eastAsia="メイリオ" w:hAnsi="メイリオ" w:hint="eastAsia"/>
          <w:sz w:val="24"/>
        </w:rPr>
        <w:t>エリクソ</w:t>
      </w:r>
      <w:r w:rsidR="006C634B">
        <w:rPr>
          <w:rFonts w:ascii="メイリオ" w:eastAsia="メイリオ" w:hAnsi="メイリオ" w:hint="eastAsia"/>
          <w:sz w:val="24"/>
        </w:rPr>
        <w:t>ン）</w:t>
      </w:r>
    </w:p>
    <w:p w14:paraId="2366C073" w14:textId="39607A53" w:rsidR="00455E13" w:rsidRDefault="00455E13" w:rsidP="00455E13">
      <w:pPr>
        <w:pStyle w:val="a7"/>
        <w:ind w:leftChars="0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老年的超越</w:t>
      </w:r>
      <w:r w:rsidR="00FD432B">
        <w:rPr>
          <w:rFonts w:ascii="メイリオ" w:eastAsia="メイリオ" w:hAnsi="メイリオ"/>
          <w:sz w:val="24"/>
        </w:rPr>
        <w:tab/>
      </w:r>
      <w:r w:rsidR="00FD432B">
        <w:rPr>
          <w:rFonts w:ascii="メイリオ" w:eastAsia="メイリオ" w:hAnsi="メイリオ"/>
          <w:sz w:val="24"/>
        </w:rPr>
        <w:tab/>
      </w:r>
      <w:r w:rsidR="006C634B">
        <w:rPr>
          <w:rFonts w:ascii="メイリオ" w:eastAsia="メイリオ" w:hAnsi="メイリオ" w:hint="eastAsia"/>
          <w:sz w:val="24"/>
        </w:rPr>
        <w:t>～　人はどこまでも成長を続ける</w:t>
      </w:r>
    </w:p>
    <w:p w14:paraId="706C4162" w14:textId="5140D112" w:rsidR="007B0D81" w:rsidRPr="007B0D81" w:rsidRDefault="007B0D81" w:rsidP="007B0D81">
      <w:pPr>
        <w:pStyle w:val="a7"/>
        <w:ind w:leftChars="0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微笑とユーモア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～　道を歩きとおした者の特権</w:t>
      </w:r>
    </w:p>
    <w:p w14:paraId="6E0DF4C5" w14:textId="77777777" w:rsidR="00FD432B" w:rsidRDefault="00FD432B" w:rsidP="00455E13">
      <w:pPr>
        <w:pStyle w:val="a7"/>
        <w:ind w:leftChars="0"/>
        <w:jc w:val="left"/>
        <w:rPr>
          <w:rFonts w:ascii="メイリオ" w:eastAsia="メイリオ" w:hAnsi="メイリオ" w:hint="eastAsia"/>
          <w:sz w:val="24"/>
        </w:rPr>
      </w:pPr>
    </w:p>
    <w:p w14:paraId="1C543435" w14:textId="3A3E47C8" w:rsidR="00FD432B" w:rsidRDefault="00FD432B" w:rsidP="00FD432B">
      <w:pPr>
        <w:pStyle w:val="a7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親の背中</w:t>
      </w:r>
    </w:p>
    <w:p w14:paraId="0254885F" w14:textId="3BBB063A" w:rsidR="00FD432B" w:rsidRDefault="00FD432B" w:rsidP="00FD432B">
      <w:pPr>
        <w:pStyle w:val="a7"/>
        <w:numPr>
          <w:ilvl w:val="1"/>
          <w:numId w:val="1"/>
        </w:numPr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岳父</w:t>
      </w:r>
      <w:r w:rsidR="006C634B">
        <w:rPr>
          <w:rFonts w:ascii="メイリオ" w:eastAsia="メイリオ" w:hAnsi="メイリオ" w:hint="eastAsia"/>
          <w:sz w:val="24"/>
        </w:rPr>
        <w:t>（享年88歳）</w:t>
      </w:r>
      <w:r w:rsidR="006C634B">
        <w:rPr>
          <w:rFonts w:ascii="メイリオ" w:eastAsia="メイリオ" w:hAnsi="メイリオ"/>
          <w:sz w:val="24"/>
        </w:rPr>
        <w:tab/>
      </w:r>
      <w:r w:rsidR="006C634B">
        <w:rPr>
          <w:rFonts w:ascii="メイリオ" w:eastAsia="メイリオ" w:hAnsi="メイリオ" w:hint="eastAsia"/>
          <w:sz w:val="24"/>
        </w:rPr>
        <w:t>～　「</w:t>
      </w:r>
      <w:r w:rsidR="006C634B" w:rsidRPr="006C634B">
        <w:rPr>
          <w:rFonts w:ascii="メイリオ" w:eastAsia="メイリオ" w:hAnsi="メイリオ" w:hint="eastAsia"/>
          <w:sz w:val="24"/>
        </w:rPr>
        <w:t>私は裸で母の胎を出た。裸でそこに帰ろう。」</w:t>
      </w:r>
    </w:p>
    <w:p w14:paraId="47AFD26B" w14:textId="092CB951" w:rsidR="00FD432B" w:rsidRDefault="00FD432B" w:rsidP="00FD432B">
      <w:pPr>
        <w:pStyle w:val="a7"/>
        <w:numPr>
          <w:ilvl w:val="1"/>
          <w:numId w:val="1"/>
        </w:numPr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母</w:t>
      </w:r>
      <w:r w:rsidR="006C634B">
        <w:rPr>
          <w:rFonts w:ascii="メイリオ" w:eastAsia="メイリオ" w:hAnsi="メイリオ" w:hint="eastAsia"/>
          <w:sz w:val="24"/>
        </w:rPr>
        <w:t>（享年94歳）</w:t>
      </w:r>
      <w:r w:rsidR="006C634B">
        <w:rPr>
          <w:rFonts w:ascii="メイリオ" w:eastAsia="メイリオ" w:hAnsi="メイリオ"/>
          <w:sz w:val="24"/>
        </w:rPr>
        <w:tab/>
      </w:r>
      <w:r w:rsidR="006C634B">
        <w:rPr>
          <w:rFonts w:ascii="メイリオ" w:eastAsia="メイリオ" w:hAnsi="メイリオ" w:hint="eastAsia"/>
          <w:sz w:val="24"/>
        </w:rPr>
        <w:t>～　「イエス様が何とかしてくださる。」</w:t>
      </w:r>
    </w:p>
    <w:p w14:paraId="12C63EE0" w14:textId="097851E0" w:rsidR="00FD432B" w:rsidRDefault="006C634B" w:rsidP="00FD432B">
      <w:pPr>
        <w:pStyle w:val="a7"/>
        <w:numPr>
          <w:ilvl w:val="1"/>
          <w:numId w:val="1"/>
        </w:numPr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父・姑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～　柔軟さと楽天性</w:t>
      </w:r>
    </w:p>
    <w:p w14:paraId="67E9A7E2" w14:textId="77777777" w:rsidR="006C634B" w:rsidRDefault="006C634B" w:rsidP="006C634B">
      <w:pPr>
        <w:pStyle w:val="a7"/>
        <w:ind w:leftChars="0"/>
        <w:jc w:val="left"/>
        <w:rPr>
          <w:rFonts w:ascii="メイリオ" w:eastAsia="メイリオ" w:hAnsi="メイリオ" w:hint="eastAsia"/>
          <w:sz w:val="24"/>
        </w:rPr>
      </w:pPr>
    </w:p>
    <w:p w14:paraId="06B07327" w14:textId="37905FE9" w:rsidR="00FD432B" w:rsidRDefault="006C634B" w:rsidP="006C634B">
      <w:pPr>
        <w:pStyle w:val="a7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三者三様の（＝千人千様の）あっぱれな老い</w:t>
      </w:r>
    </w:p>
    <w:p w14:paraId="3108323A" w14:textId="3EA17735" w:rsidR="006C634B" w:rsidRDefault="005616B9" w:rsidP="008B5E22">
      <w:pPr>
        <w:ind w:firstLine="420"/>
        <w:jc w:val="left"/>
        <w:rPr>
          <w:rFonts w:ascii="メイリオ" w:eastAsia="メイリオ" w:hAnsi="メイリオ"/>
          <w:sz w:val="24"/>
        </w:rPr>
      </w:pPr>
      <w:r w:rsidRPr="005616B9">
        <w:rPr>
          <w:rFonts w:ascii="メイリオ" w:eastAsia="メイリオ" w:hAnsi="メイリオ" w:hint="eastAsia"/>
          <w:sz w:val="24"/>
        </w:rPr>
        <w:t>「老いゆけよ 我と共に」（B</w:t>
      </w:r>
      <w:r w:rsidRPr="005616B9">
        <w:rPr>
          <w:rFonts w:ascii="メイリオ" w:eastAsia="メイリオ" w:hAnsi="メイリオ"/>
          <w:sz w:val="24"/>
        </w:rPr>
        <w:t>rowning</w:t>
      </w:r>
      <w:r w:rsidRPr="005616B9">
        <w:rPr>
          <w:rFonts w:ascii="メイリオ" w:eastAsia="メイリオ" w:hAnsi="メイリオ" w:hint="eastAsia"/>
          <w:sz w:val="24"/>
        </w:rPr>
        <w:t xml:space="preserve">）　</w:t>
      </w:r>
      <w:r>
        <w:rPr>
          <w:rFonts w:ascii="メイリオ" w:eastAsia="メイリオ" w:hAnsi="メイリオ"/>
          <w:sz w:val="24"/>
        </w:rPr>
        <w:t>“Grow old along with me !”</w:t>
      </w:r>
    </w:p>
    <w:p w14:paraId="5366F3A9" w14:textId="4BA85D39" w:rsidR="00876D1C" w:rsidRPr="00876D1C" w:rsidRDefault="00876D1C" w:rsidP="00876D1C">
      <w:pPr>
        <w:pStyle w:val="a7"/>
        <w:numPr>
          <w:ilvl w:val="0"/>
          <w:numId w:val="2"/>
        </w:numPr>
        <w:ind w:leftChars="0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あらためて祝福とは？</w:t>
      </w:r>
    </w:p>
    <w:sectPr w:rsidR="00876D1C" w:rsidRPr="00876D1C" w:rsidSect="00C55367">
      <w:headerReference w:type="default" r:id="rId7"/>
      <w:pgSz w:w="11906" w:h="16838" w:code="9"/>
      <w:pgMar w:top="1418" w:right="1134" w:bottom="1134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7732" w14:textId="77777777" w:rsidR="0008414C" w:rsidRDefault="0008414C" w:rsidP="000126F7">
      <w:r>
        <w:separator/>
      </w:r>
    </w:p>
  </w:endnote>
  <w:endnote w:type="continuationSeparator" w:id="0">
    <w:p w14:paraId="0A533AA8" w14:textId="77777777" w:rsidR="0008414C" w:rsidRDefault="0008414C" w:rsidP="0001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E3C5" w14:textId="77777777" w:rsidR="0008414C" w:rsidRDefault="0008414C" w:rsidP="000126F7">
      <w:r>
        <w:separator/>
      </w:r>
    </w:p>
  </w:footnote>
  <w:footnote w:type="continuationSeparator" w:id="0">
    <w:p w14:paraId="6BDD5F8F" w14:textId="77777777" w:rsidR="0008414C" w:rsidRDefault="0008414C" w:rsidP="0001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78A9" w14:textId="107B25CC" w:rsidR="000126F7" w:rsidRPr="00C55367" w:rsidRDefault="000126F7" w:rsidP="000126F7">
    <w:pPr>
      <w:pStyle w:val="a3"/>
      <w:jc w:val="right"/>
      <w:rPr>
        <w:rFonts w:ascii="メイリオ" w:eastAsia="メイリオ" w:hAnsi="メイリオ" w:hint="eastAsia"/>
        <w:i/>
        <w:sz w:val="18"/>
        <w:lang w:eastAsia="zh-CN"/>
      </w:rPr>
    </w:pPr>
    <w:r>
      <w:rPr>
        <w:rFonts w:ascii="メイリオ" w:eastAsia="メイリオ" w:hAnsi="メイリオ"/>
        <w:sz w:val="18"/>
      </w:rPr>
      <w:tab/>
    </w:r>
    <w:r w:rsidRPr="00C55367">
      <w:rPr>
        <w:rFonts w:ascii="メイリオ" w:eastAsia="メイリオ" w:hAnsi="メイリオ" w:hint="eastAsia"/>
        <w:i/>
        <w:sz w:val="18"/>
        <w:lang w:eastAsia="zh-CN"/>
      </w:rPr>
      <w:t>北支区婦人部全体集会　2021年6月9日（水）於 洗足教会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5CCD"/>
    <w:multiLevelType w:val="hybridMultilevel"/>
    <w:tmpl w:val="CAC47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E6717"/>
    <w:multiLevelType w:val="hybridMultilevel"/>
    <w:tmpl w:val="6AEC7D22"/>
    <w:lvl w:ilvl="0" w:tplc="890623B6"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7E"/>
    <w:rsid w:val="000126F7"/>
    <w:rsid w:val="0008414C"/>
    <w:rsid w:val="001D5B91"/>
    <w:rsid w:val="002642E8"/>
    <w:rsid w:val="002D7469"/>
    <w:rsid w:val="00305B7E"/>
    <w:rsid w:val="003431CA"/>
    <w:rsid w:val="003B51BE"/>
    <w:rsid w:val="00455E13"/>
    <w:rsid w:val="005616B9"/>
    <w:rsid w:val="005A7296"/>
    <w:rsid w:val="006C634B"/>
    <w:rsid w:val="00796321"/>
    <w:rsid w:val="007B0D81"/>
    <w:rsid w:val="00876D1C"/>
    <w:rsid w:val="008B5E22"/>
    <w:rsid w:val="00AF79B4"/>
    <w:rsid w:val="00C55367"/>
    <w:rsid w:val="00DF7711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F4205"/>
  <w15:chartTrackingRefBased/>
  <w15:docId w15:val="{19069BC5-7AAE-460F-B787-4E60DFA0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6F7"/>
  </w:style>
  <w:style w:type="paragraph" w:styleId="a5">
    <w:name w:val="footer"/>
    <w:basedOn w:val="a"/>
    <w:link w:val="a6"/>
    <w:uiPriority w:val="99"/>
    <w:unhideWhenUsed/>
    <w:rsid w:val="00012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6F7"/>
  </w:style>
  <w:style w:type="paragraph" w:styleId="a7">
    <w:name w:val="List Paragraph"/>
    <w:basedOn w:val="a"/>
    <w:uiPriority w:val="34"/>
    <w:qFormat/>
    <w:rsid w:val="00264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石丸昌彦</dc:creator>
  <cp:keywords/>
  <dc:description/>
  <cp:lastModifiedBy>石丸昌彦</cp:lastModifiedBy>
  <cp:revision>2</cp:revision>
  <cp:lastPrinted>2021-06-08T02:45:00Z</cp:lastPrinted>
  <dcterms:created xsi:type="dcterms:W3CDTF">2021-06-08T02:58:00Z</dcterms:created>
  <dcterms:modified xsi:type="dcterms:W3CDTF">2021-06-08T02:58:00Z</dcterms:modified>
</cp:coreProperties>
</file>